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A2B5" w14:textId="1366DFE8" w:rsidR="00412F90" w:rsidRDefault="008937A4" w:rsidP="00252180">
      <w:pPr>
        <w:ind w:left="2880" w:firstLine="720"/>
        <w:rPr>
          <w:sz w:val="24"/>
          <w:szCs w:val="24"/>
        </w:rPr>
      </w:pPr>
      <w:r>
        <w:rPr>
          <w:noProof/>
        </w:rPr>
      </w:r>
      <w:r w:rsidR="008937A4">
        <w:rPr>
          <w:noProof/>
        </w:rPr>
        <w:object w:dxaOrig="1440" w:dyaOrig="1440" w14:anchorId="5543CC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25.6pt;margin-top:-33pt;width:210.75pt;height:1in;z-index:251658240;mso-wrap-edited:f;mso-width-percent:0;mso-height-percent:0;mso-position-horizontal:absolute;mso-position-horizontal-relative:text;mso-position-vertical:absolute;mso-position-vertical-relative:text;mso-width-percent:0;mso-height-percent:0" o:allowincell="f">
            <v:imagedata r:id="rId5" o:title=""/>
            <w10:wrap type="topAndBottom"/>
          </v:shape>
          <o:OLEObject Type="Embed" ProgID="Photohse.Document" ShapeID="_x0000_s1026" DrawAspect="Content" ObjectID="_1711794432" r:id="rId6"/>
        </w:object>
      </w:r>
      <w:r w:rsidR="009575E1">
        <w:rPr>
          <w:sz w:val="24"/>
          <w:szCs w:val="24"/>
        </w:rPr>
        <w:t>March 27</w:t>
      </w:r>
      <w:r w:rsidR="00452320" w:rsidRPr="00452320">
        <w:rPr>
          <w:sz w:val="24"/>
          <w:szCs w:val="24"/>
        </w:rPr>
        <w:t>, 2022</w:t>
      </w:r>
    </w:p>
    <w:p w14:paraId="3F04B3EC" w14:textId="0B0FF9E9" w:rsidR="00452320" w:rsidRDefault="00452320" w:rsidP="00452320">
      <w:pPr>
        <w:rPr>
          <w:sz w:val="24"/>
          <w:szCs w:val="24"/>
        </w:rPr>
      </w:pPr>
    </w:p>
    <w:p w14:paraId="7EF31CB5" w14:textId="4FA14D61" w:rsidR="00452320" w:rsidRPr="00252180" w:rsidRDefault="00452320" w:rsidP="00452320">
      <w:pPr>
        <w:rPr>
          <w:rFonts w:ascii="Arial" w:hAnsi="Arial" w:cs="Arial"/>
          <w:sz w:val="28"/>
          <w:szCs w:val="28"/>
        </w:rPr>
      </w:pPr>
    </w:p>
    <w:p w14:paraId="7A22655D" w14:textId="5350EDB1" w:rsidR="00452320" w:rsidRPr="00CE05D5" w:rsidRDefault="00452320" w:rsidP="00452320">
      <w:pPr>
        <w:rPr>
          <w:rFonts w:ascii="Arial" w:hAnsi="Arial" w:cs="Arial"/>
          <w:i w:val="0"/>
          <w:iCs/>
          <w:sz w:val="24"/>
          <w:szCs w:val="24"/>
        </w:rPr>
      </w:pPr>
      <w:r w:rsidRPr="00CE05D5">
        <w:rPr>
          <w:rFonts w:ascii="Arial" w:hAnsi="Arial" w:cs="Arial"/>
          <w:i w:val="0"/>
          <w:iCs/>
          <w:sz w:val="24"/>
          <w:szCs w:val="24"/>
        </w:rPr>
        <w:t>Dear Property Owner:</w:t>
      </w:r>
    </w:p>
    <w:p w14:paraId="62BB892C" w14:textId="4F8A5013" w:rsidR="00452320" w:rsidRPr="00CE05D5" w:rsidRDefault="00452320" w:rsidP="00452320">
      <w:pPr>
        <w:rPr>
          <w:rFonts w:ascii="Arial" w:hAnsi="Arial" w:cs="Arial"/>
          <w:i w:val="0"/>
          <w:iCs/>
          <w:sz w:val="24"/>
          <w:szCs w:val="24"/>
        </w:rPr>
      </w:pPr>
    </w:p>
    <w:p w14:paraId="185D7242" w14:textId="77777777" w:rsidR="004E6DA4" w:rsidRPr="00CE05D5" w:rsidRDefault="00452320" w:rsidP="00452320">
      <w:pPr>
        <w:rPr>
          <w:rFonts w:ascii="Arial" w:hAnsi="Arial" w:cs="Arial"/>
          <w:i w:val="0"/>
          <w:iCs/>
          <w:sz w:val="24"/>
          <w:szCs w:val="24"/>
        </w:rPr>
      </w:pPr>
      <w:r w:rsidRPr="00CE05D5">
        <w:rPr>
          <w:rFonts w:ascii="Arial" w:hAnsi="Arial" w:cs="Arial"/>
          <w:i w:val="0"/>
          <w:iCs/>
          <w:sz w:val="24"/>
          <w:szCs w:val="24"/>
        </w:rPr>
        <w:t xml:space="preserve">Happy </w:t>
      </w:r>
      <w:r w:rsidR="004E6DA4" w:rsidRPr="00CE05D5">
        <w:rPr>
          <w:rFonts w:ascii="Arial" w:hAnsi="Arial" w:cs="Arial"/>
          <w:i w:val="0"/>
          <w:iCs/>
          <w:sz w:val="24"/>
          <w:szCs w:val="24"/>
        </w:rPr>
        <w:t>Spring</w:t>
      </w:r>
      <w:r w:rsidRPr="00CE05D5">
        <w:rPr>
          <w:rFonts w:ascii="Arial" w:hAnsi="Arial" w:cs="Arial"/>
          <w:i w:val="0"/>
          <w:iCs/>
          <w:sz w:val="24"/>
          <w:szCs w:val="24"/>
        </w:rPr>
        <w:t xml:space="preserve"> from your Board of Directors.  We begin the new</w:t>
      </w:r>
      <w:r w:rsidR="002E20B6" w:rsidRPr="00CE05D5">
        <w:rPr>
          <w:rFonts w:ascii="Arial" w:hAnsi="Arial" w:cs="Arial"/>
          <w:i w:val="0"/>
          <w:iCs/>
          <w:sz w:val="24"/>
          <w:szCs w:val="24"/>
        </w:rPr>
        <w:t xml:space="preserve"> year</w:t>
      </w:r>
      <w:r w:rsidRPr="00CE05D5">
        <w:rPr>
          <w:rFonts w:ascii="Arial" w:hAnsi="Arial" w:cs="Arial"/>
          <w:i w:val="0"/>
          <w:iCs/>
          <w:sz w:val="24"/>
          <w:szCs w:val="24"/>
        </w:rPr>
        <w:t xml:space="preserve"> with changes in the Board of Directors for the HOA.  </w:t>
      </w:r>
    </w:p>
    <w:p w14:paraId="1B2C7173" w14:textId="77777777" w:rsidR="004E6DA4" w:rsidRPr="00CE05D5" w:rsidRDefault="004E6DA4" w:rsidP="004E6DA4">
      <w:pPr>
        <w:ind w:left="720"/>
        <w:rPr>
          <w:rFonts w:ascii="Arial" w:hAnsi="Arial" w:cs="Arial"/>
          <w:i w:val="0"/>
          <w:iCs/>
          <w:sz w:val="24"/>
          <w:szCs w:val="24"/>
        </w:rPr>
      </w:pPr>
      <w:r w:rsidRPr="00CE05D5">
        <w:rPr>
          <w:rFonts w:ascii="Arial" w:hAnsi="Arial" w:cs="Arial"/>
          <w:i w:val="0"/>
          <w:iCs/>
          <w:sz w:val="24"/>
          <w:szCs w:val="24"/>
        </w:rPr>
        <w:t>1.</w:t>
      </w:r>
      <w:r w:rsidR="00452320" w:rsidRPr="00CE05D5">
        <w:rPr>
          <w:rFonts w:ascii="Arial" w:hAnsi="Arial" w:cs="Arial"/>
          <w:i w:val="0"/>
          <w:iCs/>
          <w:sz w:val="24"/>
          <w:szCs w:val="24"/>
        </w:rPr>
        <w:t>Don Hopkins has served as president for</w:t>
      </w:r>
      <w:r w:rsidRPr="00CE05D5">
        <w:rPr>
          <w:rFonts w:ascii="Arial" w:hAnsi="Arial" w:cs="Arial"/>
          <w:i w:val="0"/>
          <w:iCs/>
          <w:sz w:val="24"/>
          <w:szCs w:val="24"/>
        </w:rPr>
        <w:t xml:space="preserve"> four</w:t>
      </w:r>
      <w:r w:rsidR="00452320" w:rsidRPr="00CE05D5">
        <w:rPr>
          <w:rFonts w:ascii="Arial" w:hAnsi="Arial" w:cs="Arial"/>
          <w:i w:val="0"/>
          <w:iCs/>
          <w:sz w:val="24"/>
          <w:szCs w:val="24"/>
        </w:rPr>
        <w:t xml:space="preserve"> years and</w:t>
      </w:r>
      <w:r w:rsidR="00252180" w:rsidRPr="00CE05D5">
        <w:rPr>
          <w:rFonts w:ascii="Arial" w:hAnsi="Arial" w:cs="Arial"/>
          <w:i w:val="0"/>
          <w:iCs/>
          <w:sz w:val="24"/>
          <w:szCs w:val="24"/>
        </w:rPr>
        <w:t xml:space="preserve"> has stepped aside from his presidential duties but</w:t>
      </w:r>
      <w:r w:rsidR="00480EFA" w:rsidRPr="00CE05D5">
        <w:rPr>
          <w:rFonts w:ascii="Arial" w:hAnsi="Arial" w:cs="Arial"/>
          <w:i w:val="0"/>
          <w:iCs/>
          <w:sz w:val="24"/>
          <w:szCs w:val="24"/>
        </w:rPr>
        <w:t xml:space="preserve"> agreed to stay on in charge of social media /website coordinator.</w:t>
      </w:r>
      <w:r w:rsidR="00391465" w:rsidRPr="00CE05D5">
        <w:rPr>
          <w:rFonts w:ascii="Arial" w:hAnsi="Arial" w:cs="Arial"/>
          <w:i w:val="0"/>
          <w:iCs/>
          <w:sz w:val="24"/>
          <w:szCs w:val="24"/>
        </w:rPr>
        <w:t xml:space="preserve"> </w:t>
      </w:r>
    </w:p>
    <w:p w14:paraId="131C3946" w14:textId="77777777" w:rsidR="00EA0601" w:rsidRPr="00CE05D5" w:rsidRDefault="004E6DA4" w:rsidP="004E6DA4">
      <w:pPr>
        <w:ind w:left="720"/>
        <w:rPr>
          <w:rFonts w:ascii="Arial" w:hAnsi="Arial" w:cs="Arial"/>
          <w:i w:val="0"/>
          <w:iCs/>
          <w:sz w:val="24"/>
          <w:szCs w:val="24"/>
        </w:rPr>
      </w:pPr>
      <w:r w:rsidRPr="00CE05D5">
        <w:rPr>
          <w:rFonts w:ascii="Arial" w:hAnsi="Arial" w:cs="Arial"/>
          <w:i w:val="0"/>
          <w:iCs/>
          <w:sz w:val="24"/>
          <w:szCs w:val="24"/>
        </w:rPr>
        <w:t xml:space="preserve">2. </w:t>
      </w:r>
      <w:r w:rsidR="00391465" w:rsidRPr="00CE05D5">
        <w:rPr>
          <w:rFonts w:ascii="Arial" w:hAnsi="Arial" w:cs="Arial"/>
          <w:i w:val="0"/>
          <w:iCs/>
          <w:sz w:val="24"/>
          <w:szCs w:val="24"/>
        </w:rPr>
        <w:t>Jeff Bojonell</w:t>
      </w:r>
      <w:r w:rsidRPr="00CE05D5">
        <w:rPr>
          <w:rFonts w:ascii="Arial" w:hAnsi="Arial" w:cs="Arial"/>
          <w:i w:val="0"/>
          <w:iCs/>
          <w:sz w:val="24"/>
          <w:szCs w:val="24"/>
        </w:rPr>
        <w:t xml:space="preserve"> and Tim Tabak have</w:t>
      </w:r>
      <w:r w:rsidR="00391465" w:rsidRPr="00CE05D5">
        <w:rPr>
          <w:rFonts w:ascii="Arial" w:hAnsi="Arial" w:cs="Arial"/>
          <w:i w:val="0"/>
          <w:iCs/>
          <w:sz w:val="24"/>
          <w:szCs w:val="24"/>
        </w:rPr>
        <w:t xml:space="preserve"> joined the Board</w:t>
      </w:r>
      <w:r w:rsidR="00EA0601" w:rsidRPr="00CE05D5">
        <w:rPr>
          <w:rFonts w:ascii="Arial" w:hAnsi="Arial" w:cs="Arial"/>
          <w:i w:val="0"/>
          <w:iCs/>
          <w:sz w:val="24"/>
          <w:szCs w:val="24"/>
        </w:rPr>
        <w:t xml:space="preserve"> with Tim becoming President. </w:t>
      </w:r>
    </w:p>
    <w:p w14:paraId="6A8D7665" w14:textId="55F42AD6" w:rsidR="00391465" w:rsidRPr="00CE05D5" w:rsidRDefault="00391465" w:rsidP="00EA0601">
      <w:pPr>
        <w:rPr>
          <w:rFonts w:ascii="Arial" w:hAnsi="Arial" w:cs="Arial"/>
          <w:i w:val="0"/>
          <w:iCs/>
          <w:sz w:val="24"/>
          <w:szCs w:val="24"/>
        </w:rPr>
      </w:pPr>
      <w:r w:rsidRPr="00CE05D5">
        <w:rPr>
          <w:rFonts w:ascii="Arial" w:hAnsi="Arial" w:cs="Arial"/>
          <w:i w:val="0"/>
          <w:iCs/>
          <w:sz w:val="24"/>
          <w:szCs w:val="24"/>
        </w:rPr>
        <w:t xml:space="preserve"> We appreciate the service of the Board members, past and present and encourage other property owners to participate. </w:t>
      </w:r>
    </w:p>
    <w:p w14:paraId="1D920F02" w14:textId="075675D4" w:rsidR="00391465" w:rsidRPr="00CE05D5" w:rsidRDefault="00391465" w:rsidP="00452320">
      <w:pPr>
        <w:rPr>
          <w:rFonts w:ascii="Arial" w:hAnsi="Arial" w:cs="Arial"/>
          <w:i w:val="0"/>
          <w:iCs/>
          <w:sz w:val="24"/>
          <w:szCs w:val="24"/>
        </w:rPr>
      </w:pPr>
    </w:p>
    <w:p w14:paraId="1AF2FF0A" w14:textId="059676C2" w:rsidR="00391465" w:rsidRPr="00CE05D5" w:rsidRDefault="00391465" w:rsidP="00452320">
      <w:pPr>
        <w:rPr>
          <w:rFonts w:ascii="Arial" w:hAnsi="Arial" w:cs="Arial"/>
          <w:i w:val="0"/>
          <w:iCs/>
          <w:sz w:val="24"/>
          <w:szCs w:val="24"/>
        </w:rPr>
      </w:pPr>
      <w:r w:rsidRPr="00CE05D5">
        <w:rPr>
          <w:rFonts w:ascii="Arial" w:hAnsi="Arial" w:cs="Arial"/>
          <w:i w:val="0"/>
          <w:iCs/>
          <w:sz w:val="24"/>
          <w:szCs w:val="24"/>
        </w:rPr>
        <w:t>Several projects have been completed in the past year</w:t>
      </w:r>
      <w:r w:rsidR="00E317FF" w:rsidRPr="00CE05D5">
        <w:rPr>
          <w:rFonts w:ascii="Arial" w:hAnsi="Arial" w:cs="Arial"/>
          <w:i w:val="0"/>
          <w:iCs/>
          <w:sz w:val="24"/>
          <w:szCs w:val="24"/>
        </w:rPr>
        <w:t>:</w:t>
      </w:r>
    </w:p>
    <w:p w14:paraId="7856A692" w14:textId="6B887F26" w:rsidR="00E317FF" w:rsidRPr="00CE05D5" w:rsidRDefault="00E317FF" w:rsidP="00E317FF">
      <w:pPr>
        <w:numPr>
          <w:ilvl w:val="0"/>
          <w:numId w:val="1"/>
        </w:numPr>
        <w:rPr>
          <w:rFonts w:ascii="Arial" w:hAnsi="Arial" w:cs="Arial"/>
          <w:i w:val="0"/>
          <w:iCs/>
          <w:sz w:val="24"/>
          <w:szCs w:val="24"/>
        </w:rPr>
      </w:pPr>
      <w:r w:rsidRPr="00CE05D5">
        <w:rPr>
          <w:rFonts w:ascii="Arial" w:hAnsi="Arial" w:cs="Arial"/>
          <w:i w:val="0"/>
          <w:iCs/>
          <w:sz w:val="24"/>
          <w:szCs w:val="24"/>
        </w:rPr>
        <w:t xml:space="preserve"> A new website is now functioning.  Please check </w:t>
      </w:r>
      <w:r w:rsidRPr="000561FE">
        <w:rPr>
          <w:rFonts w:ascii="Arial" w:hAnsi="Arial" w:cs="Arial"/>
          <w:i w:val="0"/>
          <w:iCs/>
          <w:sz w:val="24"/>
          <w:szCs w:val="24"/>
          <w:u w:val="single"/>
        </w:rPr>
        <w:t>evansmillhoa.org</w:t>
      </w:r>
      <w:r w:rsidRPr="00CE05D5">
        <w:rPr>
          <w:rFonts w:ascii="Arial" w:hAnsi="Arial" w:cs="Arial"/>
          <w:i w:val="0"/>
          <w:iCs/>
          <w:sz w:val="24"/>
          <w:szCs w:val="24"/>
        </w:rPr>
        <w:t xml:space="preserve"> for all information about our community.  Additions</w:t>
      </w:r>
      <w:r w:rsidR="00E87323">
        <w:rPr>
          <w:rFonts w:ascii="Arial" w:hAnsi="Arial" w:cs="Arial"/>
          <w:i w:val="0"/>
          <w:iCs/>
          <w:sz w:val="24"/>
          <w:szCs w:val="24"/>
        </w:rPr>
        <w:t xml:space="preserve"> /suggestions</w:t>
      </w:r>
      <w:r w:rsidRPr="00CE05D5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="00E87323">
        <w:rPr>
          <w:rFonts w:ascii="Arial" w:hAnsi="Arial" w:cs="Arial"/>
          <w:i w:val="0"/>
          <w:iCs/>
          <w:sz w:val="24"/>
          <w:szCs w:val="24"/>
        </w:rPr>
        <w:t>for</w:t>
      </w:r>
      <w:r w:rsidRPr="00CE05D5">
        <w:rPr>
          <w:rFonts w:ascii="Arial" w:hAnsi="Arial" w:cs="Arial"/>
          <w:i w:val="0"/>
          <w:iCs/>
          <w:sz w:val="24"/>
          <w:szCs w:val="24"/>
        </w:rPr>
        <w:t xml:space="preserve"> the website should be addressed to Don Hopkins </w:t>
      </w:r>
    </w:p>
    <w:p w14:paraId="4FF2E56D" w14:textId="1A13E275" w:rsidR="00E06F12" w:rsidRPr="00CE05D5" w:rsidRDefault="00E06F12" w:rsidP="00E317FF">
      <w:pPr>
        <w:numPr>
          <w:ilvl w:val="0"/>
          <w:numId w:val="1"/>
        </w:numPr>
        <w:rPr>
          <w:rFonts w:ascii="Arial" w:hAnsi="Arial" w:cs="Arial"/>
          <w:i w:val="0"/>
          <w:iCs/>
          <w:sz w:val="24"/>
          <w:szCs w:val="24"/>
        </w:rPr>
      </w:pPr>
      <w:r w:rsidRPr="00CE05D5">
        <w:rPr>
          <w:rFonts w:ascii="Arial" w:hAnsi="Arial" w:cs="Arial"/>
          <w:i w:val="0"/>
          <w:iCs/>
          <w:sz w:val="24"/>
          <w:szCs w:val="24"/>
        </w:rPr>
        <w:t xml:space="preserve">The Commons Area gazebo has a new roof and improved structure along with electricity to allow for lights and ceiling fans. </w:t>
      </w:r>
    </w:p>
    <w:p w14:paraId="07E353E3" w14:textId="7BE085D6" w:rsidR="00E06F12" w:rsidRPr="00CE05D5" w:rsidRDefault="00E06F12" w:rsidP="00E317FF">
      <w:pPr>
        <w:numPr>
          <w:ilvl w:val="0"/>
          <w:numId w:val="1"/>
        </w:numPr>
        <w:rPr>
          <w:rFonts w:ascii="Arial" w:hAnsi="Arial" w:cs="Arial"/>
          <w:i w:val="0"/>
          <w:iCs/>
          <w:sz w:val="24"/>
          <w:szCs w:val="24"/>
        </w:rPr>
      </w:pPr>
      <w:r w:rsidRPr="00CE05D5">
        <w:rPr>
          <w:rFonts w:ascii="Arial" w:hAnsi="Arial" w:cs="Arial"/>
          <w:i w:val="0"/>
          <w:iCs/>
          <w:sz w:val="24"/>
          <w:szCs w:val="24"/>
        </w:rPr>
        <w:t>There are new signs to indicate secondary entrances to the Common Area from Evans Mill Road and Old Airport Roa</w:t>
      </w:r>
      <w:r w:rsidR="00A27AD3" w:rsidRPr="00CE05D5">
        <w:rPr>
          <w:rFonts w:ascii="Arial" w:hAnsi="Arial" w:cs="Arial"/>
          <w:i w:val="0"/>
          <w:iCs/>
          <w:sz w:val="24"/>
          <w:szCs w:val="24"/>
        </w:rPr>
        <w:t>d.</w:t>
      </w:r>
    </w:p>
    <w:p w14:paraId="6F7B6C02" w14:textId="65CAD415" w:rsidR="00A27AD3" w:rsidRPr="00CE05D5" w:rsidRDefault="00A27AD3" w:rsidP="00E317FF">
      <w:pPr>
        <w:numPr>
          <w:ilvl w:val="0"/>
          <w:numId w:val="1"/>
        </w:numPr>
        <w:rPr>
          <w:rFonts w:ascii="Arial" w:hAnsi="Arial" w:cs="Arial"/>
          <w:i w:val="0"/>
          <w:iCs/>
          <w:sz w:val="24"/>
          <w:szCs w:val="24"/>
        </w:rPr>
      </w:pPr>
      <w:r w:rsidRPr="00CE05D5">
        <w:rPr>
          <w:rFonts w:ascii="Arial" w:hAnsi="Arial" w:cs="Arial"/>
          <w:i w:val="0"/>
          <w:iCs/>
          <w:sz w:val="24"/>
          <w:szCs w:val="24"/>
        </w:rPr>
        <w:t xml:space="preserve">The speed limit on Old Airport Road has been changed to 25 mph thanks to the City of New Bern and efforts of many in our community. </w:t>
      </w:r>
    </w:p>
    <w:p w14:paraId="31370C16" w14:textId="514679D4" w:rsidR="00A27AD3" w:rsidRPr="00CE05D5" w:rsidRDefault="00A27AD3" w:rsidP="00A27AD3">
      <w:pPr>
        <w:rPr>
          <w:rFonts w:ascii="Arial" w:hAnsi="Arial" w:cs="Arial"/>
          <w:i w:val="0"/>
          <w:iCs/>
          <w:sz w:val="24"/>
          <w:szCs w:val="24"/>
        </w:rPr>
      </w:pPr>
      <w:r w:rsidRPr="00CE05D5">
        <w:rPr>
          <w:rFonts w:ascii="Arial" w:hAnsi="Arial" w:cs="Arial"/>
          <w:i w:val="0"/>
          <w:iCs/>
          <w:sz w:val="24"/>
          <w:szCs w:val="24"/>
        </w:rPr>
        <w:t xml:space="preserve">Several other projects have been approved but put on hold due to difficulty obtaining supplies or increased prices in the past year.  </w:t>
      </w:r>
      <w:r w:rsidR="006959CC" w:rsidRPr="00CE05D5">
        <w:rPr>
          <w:rFonts w:ascii="Arial" w:hAnsi="Arial" w:cs="Arial"/>
          <w:i w:val="0"/>
          <w:iCs/>
          <w:sz w:val="24"/>
          <w:szCs w:val="24"/>
        </w:rPr>
        <w:t>They should be completed in the next year.</w:t>
      </w:r>
    </w:p>
    <w:p w14:paraId="17BC8F83" w14:textId="41884875" w:rsidR="006959CC" w:rsidRPr="00CE05D5" w:rsidRDefault="006959CC" w:rsidP="006959CC">
      <w:pPr>
        <w:numPr>
          <w:ilvl w:val="0"/>
          <w:numId w:val="2"/>
        </w:numPr>
        <w:rPr>
          <w:rFonts w:ascii="Arial" w:hAnsi="Arial" w:cs="Arial"/>
          <w:i w:val="0"/>
          <w:iCs/>
          <w:sz w:val="24"/>
          <w:szCs w:val="24"/>
        </w:rPr>
      </w:pPr>
      <w:r w:rsidRPr="00CE05D5">
        <w:rPr>
          <w:rFonts w:ascii="Arial" w:hAnsi="Arial" w:cs="Arial"/>
          <w:i w:val="0"/>
          <w:iCs/>
          <w:sz w:val="24"/>
          <w:szCs w:val="24"/>
        </w:rPr>
        <w:t xml:space="preserve">A bridge over the ditch on Evans Mill Road to ease </w:t>
      </w:r>
      <w:r w:rsidR="00A37ADD" w:rsidRPr="00CE05D5">
        <w:rPr>
          <w:rFonts w:ascii="Arial" w:hAnsi="Arial" w:cs="Arial"/>
          <w:i w:val="0"/>
          <w:iCs/>
          <w:sz w:val="24"/>
          <w:szCs w:val="24"/>
        </w:rPr>
        <w:t>pedestrian access</w:t>
      </w:r>
      <w:r w:rsidRPr="00CE05D5">
        <w:rPr>
          <w:rFonts w:ascii="Arial" w:hAnsi="Arial" w:cs="Arial"/>
          <w:i w:val="0"/>
          <w:iCs/>
          <w:sz w:val="24"/>
          <w:szCs w:val="24"/>
        </w:rPr>
        <w:t xml:space="preserve"> to the Common Area.</w:t>
      </w:r>
    </w:p>
    <w:p w14:paraId="262A2235" w14:textId="24508028" w:rsidR="006959CC" w:rsidRPr="00CE05D5" w:rsidRDefault="00A37ADD" w:rsidP="006959CC">
      <w:pPr>
        <w:numPr>
          <w:ilvl w:val="0"/>
          <w:numId w:val="2"/>
        </w:numPr>
        <w:rPr>
          <w:rFonts w:ascii="Arial" w:hAnsi="Arial" w:cs="Arial"/>
          <w:i w:val="0"/>
          <w:iCs/>
          <w:sz w:val="24"/>
          <w:szCs w:val="24"/>
        </w:rPr>
      </w:pPr>
      <w:r w:rsidRPr="00CE05D5">
        <w:rPr>
          <w:rFonts w:ascii="Arial" w:hAnsi="Arial" w:cs="Arial"/>
          <w:i w:val="0"/>
          <w:iCs/>
          <w:sz w:val="24"/>
          <w:szCs w:val="24"/>
        </w:rPr>
        <w:t>Several new tables for the gazebo in the Commons Area.</w:t>
      </w:r>
    </w:p>
    <w:p w14:paraId="3F51353B" w14:textId="1719B3FF" w:rsidR="00A37ADD" w:rsidRPr="00CE05D5" w:rsidRDefault="00A37ADD" w:rsidP="00A37ADD">
      <w:pPr>
        <w:rPr>
          <w:rFonts w:ascii="Arial" w:hAnsi="Arial" w:cs="Arial"/>
          <w:i w:val="0"/>
          <w:iCs/>
          <w:sz w:val="24"/>
          <w:szCs w:val="24"/>
        </w:rPr>
      </w:pPr>
      <w:r w:rsidRPr="00CE05D5">
        <w:rPr>
          <w:rFonts w:ascii="Arial" w:hAnsi="Arial" w:cs="Arial"/>
          <w:i w:val="0"/>
          <w:iCs/>
          <w:sz w:val="24"/>
          <w:szCs w:val="24"/>
        </w:rPr>
        <w:t>Several other projects that are being worked on but not approved in the budget yet are as follows:</w:t>
      </w:r>
    </w:p>
    <w:p w14:paraId="501AEF2A" w14:textId="50F80C8A" w:rsidR="00A37ADD" w:rsidRPr="00CE05D5" w:rsidRDefault="00761063" w:rsidP="00761063">
      <w:pPr>
        <w:numPr>
          <w:ilvl w:val="0"/>
          <w:numId w:val="3"/>
        </w:numPr>
        <w:rPr>
          <w:rFonts w:ascii="Arial" w:hAnsi="Arial" w:cs="Arial"/>
          <w:i w:val="0"/>
          <w:iCs/>
          <w:sz w:val="24"/>
          <w:szCs w:val="24"/>
        </w:rPr>
      </w:pPr>
      <w:r w:rsidRPr="00CE05D5">
        <w:rPr>
          <w:rFonts w:ascii="Arial" w:hAnsi="Arial" w:cs="Arial"/>
          <w:i w:val="0"/>
          <w:iCs/>
          <w:sz w:val="24"/>
          <w:szCs w:val="24"/>
        </w:rPr>
        <w:t>The playground is now considered safe for use but needs updating and</w:t>
      </w:r>
      <w:r w:rsidR="00275B75" w:rsidRPr="00CE05D5">
        <w:rPr>
          <w:rFonts w:ascii="Arial" w:hAnsi="Arial" w:cs="Arial"/>
          <w:i w:val="0"/>
          <w:iCs/>
          <w:sz w:val="24"/>
          <w:szCs w:val="24"/>
        </w:rPr>
        <w:t xml:space="preserve"> /</w:t>
      </w:r>
      <w:r w:rsidRPr="00CE05D5">
        <w:rPr>
          <w:rFonts w:ascii="Arial" w:hAnsi="Arial" w:cs="Arial"/>
          <w:i w:val="0"/>
          <w:iCs/>
          <w:sz w:val="24"/>
          <w:szCs w:val="24"/>
        </w:rPr>
        <w:t xml:space="preserve">or replacement.  </w:t>
      </w:r>
    </w:p>
    <w:p w14:paraId="5BD62749" w14:textId="30BFF04C" w:rsidR="00761063" w:rsidRPr="00CE05D5" w:rsidRDefault="00761063" w:rsidP="00761063">
      <w:pPr>
        <w:numPr>
          <w:ilvl w:val="0"/>
          <w:numId w:val="3"/>
        </w:numPr>
        <w:rPr>
          <w:rFonts w:ascii="Arial" w:hAnsi="Arial" w:cs="Arial"/>
          <w:i w:val="0"/>
          <w:iCs/>
          <w:sz w:val="24"/>
          <w:szCs w:val="24"/>
        </w:rPr>
      </w:pPr>
      <w:r w:rsidRPr="00CE05D5">
        <w:rPr>
          <w:rFonts w:ascii="Arial" w:hAnsi="Arial" w:cs="Arial"/>
          <w:i w:val="0"/>
          <w:iCs/>
          <w:sz w:val="24"/>
          <w:szCs w:val="24"/>
        </w:rPr>
        <w:t>Improvements in the front entrance area (backside of the entrance wall) are in process.</w:t>
      </w:r>
    </w:p>
    <w:p w14:paraId="23D499A3" w14:textId="19D8F021" w:rsidR="000A380E" w:rsidRPr="00CE05D5" w:rsidRDefault="00761063" w:rsidP="00761063">
      <w:pPr>
        <w:numPr>
          <w:ilvl w:val="0"/>
          <w:numId w:val="3"/>
        </w:numPr>
        <w:rPr>
          <w:rFonts w:ascii="Arial" w:hAnsi="Arial" w:cs="Arial"/>
          <w:i w:val="0"/>
          <w:iCs/>
          <w:sz w:val="24"/>
          <w:szCs w:val="24"/>
        </w:rPr>
      </w:pPr>
      <w:r w:rsidRPr="00CE05D5">
        <w:rPr>
          <w:rFonts w:ascii="Arial" w:hAnsi="Arial" w:cs="Arial"/>
          <w:i w:val="0"/>
          <w:iCs/>
          <w:sz w:val="24"/>
          <w:szCs w:val="24"/>
        </w:rPr>
        <w:t>Chang</w:t>
      </w:r>
      <w:r w:rsidR="00CE05D5">
        <w:rPr>
          <w:rFonts w:ascii="Arial" w:hAnsi="Arial" w:cs="Arial"/>
          <w:i w:val="0"/>
          <w:iCs/>
          <w:sz w:val="24"/>
          <w:szCs w:val="24"/>
        </w:rPr>
        <w:t xml:space="preserve">es in </w:t>
      </w:r>
      <w:r w:rsidRPr="00CE05D5">
        <w:rPr>
          <w:rFonts w:ascii="Arial" w:hAnsi="Arial" w:cs="Arial"/>
          <w:i w:val="0"/>
          <w:iCs/>
          <w:sz w:val="24"/>
          <w:szCs w:val="24"/>
        </w:rPr>
        <w:t xml:space="preserve">the process for obtaining mailboxes /posts and improving general </w:t>
      </w:r>
      <w:r w:rsidR="000A380E" w:rsidRPr="00CE05D5">
        <w:rPr>
          <w:rFonts w:ascii="Arial" w:hAnsi="Arial" w:cs="Arial"/>
          <w:i w:val="0"/>
          <w:iCs/>
          <w:sz w:val="24"/>
          <w:szCs w:val="24"/>
        </w:rPr>
        <w:t>maintenance for all mailboxes.</w:t>
      </w:r>
    </w:p>
    <w:p w14:paraId="212F5202" w14:textId="12C70EF6" w:rsidR="000A380E" w:rsidRPr="00CE05D5" w:rsidRDefault="00CE05D5" w:rsidP="000A380E">
      <w:pPr>
        <w:numPr>
          <w:ilvl w:val="0"/>
          <w:numId w:val="3"/>
        </w:numPr>
        <w:rPr>
          <w:rFonts w:ascii="Arial" w:hAnsi="Arial" w:cs="Arial"/>
          <w:i w:val="0"/>
          <w:iCs/>
          <w:sz w:val="24"/>
          <w:szCs w:val="24"/>
        </w:rPr>
      </w:pPr>
      <w:r>
        <w:rPr>
          <w:rFonts w:ascii="Arial" w:hAnsi="Arial" w:cs="Arial"/>
          <w:i w:val="0"/>
          <w:iCs/>
          <w:sz w:val="24"/>
          <w:szCs w:val="24"/>
        </w:rPr>
        <w:t>The f</w:t>
      </w:r>
      <w:r w:rsidR="000A380E" w:rsidRPr="00CE05D5">
        <w:rPr>
          <w:rFonts w:ascii="Arial" w:hAnsi="Arial" w:cs="Arial"/>
          <w:i w:val="0"/>
          <w:iCs/>
          <w:sz w:val="24"/>
          <w:szCs w:val="24"/>
        </w:rPr>
        <w:t xml:space="preserve">ormation of a Welcoming Committee for new homeowners.  Volunteers are encouraged.  </w:t>
      </w:r>
    </w:p>
    <w:p w14:paraId="0A7BC7AD" w14:textId="77777777" w:rsidR="000A380E" w:rsidRPr="00CE05D5" w:rsidRDefault="000A380E" w:rsidP="000A380E">
      <w:pPr>
        <w:rPr>
          <w:rFonts w:ascii="Arial" w:hAnsi="Arial" w:cs="Arial"/>
          <w:i w:val="0"/>
          <w:iCs/>
          <w:sz w:val="24"/>
          <w:szCs w:val="24"/>
        </w:rPr>
      </w:pPr>
    </w:p>
    <w:p w14:paraId="4E7252C6" w14:textId="0C62B10A" w:rsidR="00761063" w:rsidRPr="00CE05D5" w:rsidRDefault="000A380E" w:rsidP="000A380E">
      <w:pPr>
        <w:rPr>
          <w:rFonts w:ascii="Arial" w:hAnsi="Arial" w:cs="Arial"/>
          <w:i w:val="0"/>
          <w:iCs/>
          <w:sz w:val="24"/>
          <w:szCs w:val="24"/>
        </w:rPr>
      </w:pPr>
      <w:r w:rsidRPr="00CE05D5">
        <w:rPr>
          <w:rFonts w:ascii="Arial" w:hAnsi="Arial" w:cs="Arial"/>
          <w:i w:val="0"/>
          <w:iCs/>
          <w:sz w:val="24"/>
          <w:szCs w:val="24"/>
        </w:rPr>
        <w:t xml:space="preserve">We appreciate all the property owners’ efforts in keeping the neighborhood looking nice.  </w:t>
      </w:r>
      <w:r w:rsidR="00FB56A3" w:rsidRPr="00CE05D5">
        <w:rPr>
          <w:rFonts w:ascii="Arial" w:hAnsi="Arial" w:cs="Arial"/>
          <w:i w:val="0"/>
          <w:iCs/>
          <w:sz w:val="24"/>
          <w:szCs w:val="24"/>
        </w:rPr>
        <w:t>Owners are reminded that all changes to the outside of their property need approval from the Architectural Committee.  This includes tree removal</w:t>
      </w:r>
      <w:r w:rsidR="00E70714">
        <w:rPr>
          <w:rFonts w:ascii="Arial" w:hAnsi="Arial" w:cs="Arial"/>
          <w:i w:val="0"/>
          <w:iCs/>
          <w:sz w:val="24"/>
          <w:szCs w:val="24"/>
        </w:rPr>
        <w:t xml:space="preserve"> and </w:t>
      </w:r>
      <w:r w:rsidR="00FB56A3" w:rsidRPr="00CE05D5">
        <w:rPr>
          <w:rFonts w:ascii="Arial" w:hAnsi="Arial" w:cs="Arial"/>
          <w:i w:val="0"/>
          <w:iCs/>
          <w:sz w:val="24"/>
          <w:szCs w:val="24"/>
        </w:rPr>
        <w:t>additions</w:t>
      </w:r>
      <w:r w:rsidR="00E70714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="00E87323">
        <w:rPr>
          <w:rFonts w:ascii="Arial" w:hAnsi="Arial" w:cs="Arial"/>
          <w:i w:val="0"/>
          <w:iCs/>
          <w:sz w:val="24"/>
          <w:szCs w:val="24"/>
        </w:rPr>
        <w:t>or</w:t>
      </w:r>
      <w:r w:rsidR="00FB56A3" w:rsidRPr="00CE05D5">
        <w:rPr>
          <w:rFonts w:ascii="Arial" w:hAnsi="Arial" w:cs="Arial"/>
          <w:i w:val="0"/>
          <w:iCs/>
          <w:sz w:val="24"/>
          <w:szCs w:val="24"/>
        </w:rPr>
        <w:t xml:space="preserve"> structural changes to porches, decks, and outbuildings</w:t>
      </w:r>
      <w:r w:rsidR="00E70714">
        <w:rPr>
          <w:rFonts w:ascii="Arial" w:hAnsi="Arial" w:cs="Arial"/>
          <w:i w:val="0"/>
          <w:iCs/>
          <w:sz w:val="24"/>
          <w:szCs w:val="24"/>
        </w:rPr>
        <w:t>.</w:t>
      </w:r>
      <w:r w:rsidR="00FB56A3" w:rsidRPr="00CE05D5">
        <w:rPr>
          <w:rFonts w:ascii="Arial" w:hAnsi="Arial" w:cs="Arial"/>
          <w:i w:val="0"/>
          <w:iCs/>
          <w:sz w:val="24"/>
          <w:szCs w:val="24"/>
        </w:rPr>
        <w:t xml:space="preserve"> All trash and </w:t>
      </w:r>
      <w:r w:rsidR="00680119" w:rsidRPr="00CE05D5">
        <w:rPr>
          <w:rFonts w:ascii="Arial" w:hAnsi="Arial" w:cs="Arial"/>
          <w:i w:val="0"/>
          <w:iCs/>
          <w:sz w:val="24"/>
          <w:szCs w:val="24"/>
        </w:rPr>
        <w:t xml:space="preserve">recycling cans must be hidden from view with screening or vegetation.  Specifics for all of this can be found on </w:t>
      </w:r>
      <w:r w:rsidR="00680119" w:rsidRPr="00E70714">
        <w:rPr>
          <w:rFonts w:ascii="Arial" w:hAnsi="Arial" w:cs="Arial"/>
          <w:i w:val="0"/>
          <w:iCs/>
          <w:sz w:val="24"/>
          <w:szCs w:val="24"/>
          <w:u w:val="single"/>
        </w:rPr>
        <w:t>evansmillhoa.org</w:t>
      </w:r>
      <w:r w:rsidR="00680119" w:rsidRPr="00CE05D5">
        <w:rPr>
          <w:rFonts w:ascii="Arial" w:hAnsi="Arial" w:cs="Arial"/>
          <w:i w:val="0"/>
          <w:iCs/>
          <w:sz w:val="24"/>
          <w:szCs w:val="24"/>
        </w:rPr>
        <w:t xml:space="preserve"> website.  Please check it out.  </w:t>
      </w:r>
    </w:p>
    <w:p w14:paraId="2F0BE14D" w14:textId="75CF0037" w:rsidR="00680119" w:rsidRPr="00CE05D5" w:rsidRDefault="00680119" w:rsidP="000A380E">
      <w:pPr>
        <w:rPr>
          <w:rFonts w:ascii="Arial" w:hAnsi="Arial" w:cs="Arial"/>
          <w:i w:val="0"/>
          <w:iCs/>
          <w:sz w:val="24"/>
          <w:szCs w:val="24"/>
        </w:rPr>
      </w:pPr>
    </w:p>
    <w:p w14:paraId="2148357E" w14:textId="0B5CE916" w:rsidR="00680119" w:rsidRPr="00CE05D5" w:rsidRDefault="00944D32" w:rsidP="000A380E">
      <w:pPr>
        <w:rPr>
          <w:rFonts w:ascii="Arial" w:hAnsi="Arial" w:cs="Arial"/>
          <w:i w:val="0"/>
          <w:iCs/>
          <w:sz w:val="24"/>
          <w:szCs w:val="24"/>
        </w:rPr>
      </w:pPr>
      <w:r w:rsidRPr="00CE05D5">
        <w:rPr>
          <w:rFonts w:ascii="Arial" w:hAnsi="Arial" w:cs="Arial"/>
          <w:i w:val="0"/>
          <w:iCs/>
          <w:sz w:val="24"/>
          <w:szCs w:val="24"/>
        </w:rPr>
        <w:t>Future Board of Director meetings: May 2</w:t>
      </w:r>
      <w:r w:rsidR="00EA0601" w:rsidRPr="00CE05D5">
        <w:rPr>
          <w:rFonts w:ascii="Arial" w:hAnsi="Arial" w:cs="Arial"/>
          <w:i w:val="0"/>
          <w:iCs/>
          <w:sz w:val="24"/>
          <w:szCs w:val="24"/>
        </w:rPr>
        <w:t>,</w:t>
      </w:r>
      <w:r w:rsidRPr="00CE05D5">
        <w:rPr>
          <w:rFonts w:ascii="Arial" w:hAnsi="Arial" w:cs="Arial"/>
          <w:i w:val="0"/>
          <w:iCs/>
          <w:sz w:val="24"/>
          <w:szCs w:val="24"/>
        </w:rPr>
        <w:t xml:space="preserve"> July 11, September 12, and November 7 at 6:</w:t>
      </w:r>
      <w:r w:rsidR="00EA0601" w:rsidRPr="00CE05D5">
        <w:rPr>
          <w:rFonts w:ascii="Arial" w:hAnsi="Arial" w:cs="Arial"/>
          <w:i w:val="0"/>
          <w:iCs/>
          <w:sz w:val="24"/>
          <w:szCs w:val="24"/>
        </w:rPr>
        <w:t>00</w:t>
      </w:r>
      <w:r w:rsidRPr="00CE05D5">
        <w:rPr>
          <w:rFonts w:ascii="Arial" w:hAnsi="Arial" w:cs="Arial"/>
          <w:i w:val="0"/>
          <w:iCs/>
          <w:sz w:val="24"/>
          <w:szCs w:val="24"/>
        </w:rPr>
        <w:t xml:space="preserve"> PM.  </w:t>
      </w:r>
      <w:r w:rsidR="00EA0601" w:rsidRPr="00CE05D5">
        <w:rPr>
          <w:rFonts w:ascii="Arial" w:hAnsi="Arial" w:cs="Arial"/>
          <w:i w:val="0"/>
          <w:iCs/>
          <w:sz w:val="24"/>
          <w:szCs w:val="24"/>
        </w:rPr>
        <w:t xml:space="preserve">Weather permitting meetings will be held in the gazebo.  Other locations will be announced. </w:t>
      </w:r>
      <w:r w:rsidRPr="00CE05D5">
        <w:rPr>
          <w:rFonts w:ascii="Arial" w:hAnsi="Arial" w:cs="Arial"/>
          <w:i w:val="0"/>
          <w:iCs/>
          <w:sz w:val="24"/>
          <w:szCs w:val="24"/>
        </w:rPr>
        <w:t xml:space="preserve"> </w:t>
      </w:r>
    </w:p>
    <w:p w14:paraId="6DF5EF48" w14:textId="08E46F95" w:rsidR="00944D32" w:rsidRPr="00CE05D5" w:rsidRDefault="00944D32" w:rsidP="000A380E">
      <w:pPr>
        <w:rPr>
          <w:rFonts w:ascii="Arial" w:hAnsi="Arial" w:cs="Arial"/>
          <w:i w:val="0"/>
          <w:iCs/>
          <w:sz w:val="24"/>
          <w:szCs w:val="24"/>
        </w:rPr>
      </w:pPr>
      <w:r w:rsidRPr="00CE05D5">
        <w:rPr>
          <w:rFonts w:ascii="Arial" w:hAnsi="Arial" w:cs="Arial"/>
          <w:i w:val="0"/>
          <w:iCs/>
          <w:sz w:val="24"/>
          <w:szCs w:val="24"/>
        </w:rPr>
        <w:t>Annual Meeting on October 1 or 2</w:t>
      </w:r>
      <w:r w:rsidR="009139F9" w:rsidRPr="00CE05D5">
        <w:rPr>
          <w:rFonts w:ascii="Arial" w:hAnsi="Arial" w:cs="Arial"/>
          <w:i w:val="0"/>
          <w:iCs/>
          <w:sz w:val="24"/>
          <w:szCs w:val="24"/>
        </w:rPr>
        <w:t>.  Date to be announced.</w:t>
      </w:r>
    </w:p>
    <w:p w14:paraId="3E9952AA" w14:textId="1B050BB1" w:rsidR="009139F9" w:rsidRPr="00CE05D5" w:rsidRDefault="009139F9" w:rsidP="000A380E">
      <w:pPr>
        <w:rPr>
          <w:rFonts w:ascii="Arial" w:hAnsi="Arial" w:cs="Arial"/>
          <w:i w:val="0"/>
          <w:iCs/>
          <w:sz w:val="24"/>
          <w:szCs w:val="24"/>
        </w:rPr>
      </w:pPr>
    </w:p>
    <w:p w14:paraId="2B9E472A" w14:textId="1B532DD2" w:rsidR="009139F9" w:rsidRPr="00CE05D5" w:rsidRDefault="009139F9" w:rsidP="000A380E">
      <w:pPr>
        <w:rPr>
          <w:rFonts w:ascii="Arial" w:hAnsi="Arial" w:cs="Arial"/>
          <w:i w:val="0"/>
          <w:iCs/>
          <w:sz w:val="24"/>
          <w:szCs w:val="24"/>
        </w:rPr>
      </w:pPr>
      <w:r w:rsidRPr="00CE05D5">
        <w:rPr>
          <w:rFonts w:ascii="Arial" w:hAnsi="Arial" w:cs="Arial"/>
          <w:i w:val="0"/>
          <w:iCs/>
          <w:sz w:val="24"/>
          <w:szCs w:val="24"/>
        </w:rPr>
        <w:t>We hope each property owner has a healthy and prosperous 2022.  We look forward to continued interest in our community and attendance at the Annual Meeting.</w:t>
      </w:r>
    </w:p>
    <w:p w14:paraId="61118EBB" w14:textId="799D73AC" w:rsidR="009139F9" w:rsidRPr="00CE05D5" w:rsidRDefault="009139F9" w:rsidP="000A380E">
      <w:pPr>
        <w:rPr>
          <w:rFonts w:ascii="Arial" w:hAnsi="Arial" w:cs="Arial"/>
          <w:i w:val="0"/>
          <w:iCs/>
          <w:sz w:val="24"/>
          <w:szCs w:val="24"/>
        </w:rPr>
      </w:pPr>
    </w:p>
    <w:p w14:paraId="286B8239" w14:textId="3F6F9E8C" w:rsidR="009139F9" w:rsidRPr="00CE05D5" w:rsidRDefault="009139F9" w:rsidP="000A380E">
      <w:pPr>
        <w:rPr>
          <w:rFonts w:ascii="Arial" w:hAnsi="Arial" w:cs="Arial"/>
          <w:i w:val="0"/>
          <w:iCs/>
          <w:sz w:val="24"/>
          <w:szCs w:val="24"/>
        </w:rPr>
      </w:pPr>
    </w:p>
    <w:p w14:paraId="38223288" w14:textId="12F964CC" w:rsidR="009139F9" w:rsidRPr="00CE05D5" w:rsidRDefault="009139F9" w:rsidP="000A380E">
      <w:pPr>
        <w:rPr>
          <w:rFonts w:ascii="Arial" w:hAnsi="Arial" w:cs="Arial"/>
          <w:i w:val="0"/>
          <w:iCs/>
          <w:sz w:val="24"/>
          <w:szCs w:val="24"/>
        </w:rPr>
      </w:pPr>
    </w:p>
    <w:p w14:paraId="049CB457" w14:textId="412E8C9F" w:rsidR="009139F9" w:rsidRPr="00CE05D5" w:rsidRDefault="009139F9" w:rsidP="000A380E">
      <w:pPr>
        <w:rPr>
          <w:rFonts w:ascii="Arial" w:hAnsi="Arial" w:cs="Arial"/>
          <w:i w:val="0"/>
          <w:iCs/>
          <w:sz w:val="24"/>
          <w:szCs w:val="24"/>
        </w:rPr>
      </w:pPr>
      <w:r w:rsidRPr="00CE05D5">
        <w:rPr>
          <w:rFonts w:ascii="Arial" w:hAnsi="Arial" w:cs="Arial"/>
          <w:i w:val="0"/>
          <w:iCs/>
          <w:sz w:val="24"/>
          <w:szCs w:val="24"/>
        </w:rPr>
        <w:t>Tim Tabak, President</w:t>
      </w:r>
      <w:r w:rsidR="00EA0601" w:rsidRPr="00CE05D5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="00446E19" w:rsidRPr="00CE05D5">
        <w:rPr>
          <w:rFonts w:ascii="Arial" w:hAnsi="Arial" w:cs="Arial"/>
          <w:i w:val="0"/>
          <w:iCs/>
          <w:sz w:val="24"/>
          <w:szCs w:val="24"/>
        </w:rPr>
        <w:t>(</w:t>
      </w:r>
      <w:r w:rsidR="00EA0601" w:rsidRPr="00CE05D5">
        <w:rPr>
          <w:rFonts w:ascii="Arial" w:hAnsi="Arial" w:cs="Arial"/>
          <w:i w:val="0"/>
          <w:iCs/>
          <w:sz w:val="24"/>
          <w:szCs w:val="24"/>
        </w:rPr>
        <w:t>252</w:t>
      </w:r>
      <w:r w:rsidR="00446E19" w:rsidRPr="00CE05D5">
        <w:rPr>
          <w:rFonts w:ascii="Arial" w:hAnsi="Arial" w:cs="Arial"/>
          <w:i w:val="0"/>
          <w:iCs/>
          <w:sz w:val="24"/>
          <w:szCs w:val="24"/>
        </w:rPr>
        <w:t>)</w:t>
      </w:r>
      <w:r w:rsidR="00EA0601" w:rsidRPr="00CE05D5">
        <w:rPr>
          <w:rFonts w:ascii="Arial" w:hAnsi="Arial" w:cs="Arial"/>
          <w:i w:val="0"/>
          <w:iCs/>
          <w:sz w:val="24"/>
          <w:szCs w:val="24"/>
        </w:rPr>
        <w:t>-</w:t>
      </w:r>
      <w:r w:rsidR="00446E19" w:rsidRPr="00CE05D5">
        <w:rPr>
          <w:rFonts w:ascii="Arial" w:hAnsi="Arial" w:cs="Arial"/>
          <w:i w:val="0"/>
          <w:iCs/>
          <w:sz w:val="24"/>
          <w:szCs w:val="24"/>
        </w:rPr>
        <w:t xml:space="preserve">636-9484 or </w:t>
      </w:r>
      <w:r w:rsidR="00446E19" w:rsidRPr="00CE05D5">
        <w:rPr>
          <w:rFonts w:ascii="Arial" w:hAnsi="Arial" w:cs="Arial"/>
          <w:i w:val="0"/>
          <w:iCs/>
          <w:sz w:val="24"/>
          <w:szCs w:val="24"/>
          <w:u w:val="single"/>
        </w:rPr>
        <w:t>tabakforester2suddenlink.net</w:t>
      </w:r>
    </w:p>
    <w:p w14:paraId="5E844A73" w14:textId="77777777" w:rsidR="00446E19" w:rsidRPr="00CE05D5" w:rsidRDefault="00446E19" w:rsidP="000A380E">
      <w:pPr>
        <w:rPr>
          <w:rFonts w:ascii="Arial" w:hAnsi="Arial" w:cs="Arial"/>
          <w:i w:val="0"/>
          <w:iCs/>
          <w:sz w:val="24"/>
          <w:szCs w:val="24"/>
        </w:rPr>
      </w:pPr>
    </w:p>
    <w:p w14:paraId="6BC2D6FC" w14:textId="340149DF" w:rsidR="009139F9" w:rsidRPr="00CE05D5" w:rsidRDefault="009139F9" w:rsidP="000A380E">
      <w:pPr>
        <w:rPr>
          <w:rFonts w:ascii="Arial" w:hAnsi="Arial" w:cs="Arial"/>
          <w:i w:val="0"/>
          <w:iCs/>
          <w:sz w:val="24"/>
          <w:szCs w:val="24"/>
        </w:rPr>
      </w:pPr>
      <w:r w:rsidRPr="00CE05D5">
        <w:rPr>
          <w:rFonts w:ascii="Arial" w:hAnsi="Arial" w:cs="Arial"/>
          <w:i w:val="0"/>
          <w:iCs/>
          <w:sz w:val="24"/>
          <w:szCs w:val="24"/>
        </w:rPr>
        <w:t>Polly Meyer, Secretary</w:t>
      </w:r>
      <w:r w:rsidR="00446E19" w:rsidRPr="00CE05D5">
        <w:rPr>
          <w:rFonts w:ascii="Arial" w:hAnsi="Arial" w:cs="Arial"/>
          <w:i w:val="0"/>
          <w:iCs/>
          <w:sz w:val="24"/>
          <w:szCs w:val="24"/>
        </w:rPr>
        <w:t xml:space="preserve"> (209)345-1155 or</w:t>
      </w:r>
      <w:r w:rsidR="00616125" w:rsidRPr="00CE05D5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="00446E19" w:rsidRPr="00CE05D5">
        <w:rPr>
          <w:rFonts w:ascii="Arial" w:hAnsi="Arial" w:cs="Arial"/>
          <w:i w:val="0"/>
          <w:iCs/>
          <w:sz w:val="24"/>
          <w:szCs w:val="24"/>
          <w:u w:val="single"/>
        </w:rPr>
        <w:t>ram86232aol.com</w:t>
      </w:r>
    </w:p>
    <w:p w14:paraId="3A862EB1" w14:textId="47BF4EF6" w:rsidR="009139F9" w:rsidRPr="007B5457" w:rsidRDefault="009139F9" w:rsidP="000A380E">
      <w:pPr>
        <w:rPr>
          <w:rFonts w:ascii="Arial" w:hAnsi="Arial" w:cs="Arial"/>
          <w:i w:val="0"/>
          <w:iCs/>
          <w:color w:val="000000" w:themeColor="text1"/>
          <w:sz w:val="24"/>
          <w:szCs w:val="24"/>
          <w:u w:val="single"/>
        </w:rPr>
      </w:pPr>
      <w:r w:rsidRPr="00CE05D5">
        <w:rPr>
          <w:rFonts w:ascii="Arial" w:hAnsi="Arial" w:cs="Arial"/>
          <w:i w:val="0"/>
          <w:iCs/>
          <w:sz w:val="24"/>
          <w:szCs w:val="24"/>
        </w:rPr>
        <w:t>Stan Fitzgerald, Treasurer</w:t>
      </w:r>
      <w:r w:rsidR="00446E19" w:rsidRPr="00CE05D5">
        <w:rPr>
          <w:rFonts w:ascii="Arial" w:hAnsi="Arial" w:cs="Arial"/>
          <w:i w:val="0"/>
          <w:iCs/>
          <w:sz w:val="24"/>
          <w:szCs w:val="24"/>
        </w:rPr>
        <w:t xml:space="preserve"> (252) 6449-9511 </w:t>
      </w:r>
      <w:r w:rsidR="00446E19" w:rsidRPr="007B5457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or </w:t>
      </w:r>
      <w:r w:rsidR="00D358C4" w:rsidRPr="00D358C4">
        <w:rPr>
          <w:rFonts w:ascii="Arial" w:hAnsi="Arial" w:cs="Arial"/>
          <w:i w:val="0"/>
          <w:iCs/>
          <w:color w:val="000000" w:themeColor="text1"/>
          <w:sz w:val="24"/>
          <w:szCs w:val="24"/>
          <w:u w:val="single"/>
        </w:rPr>
        <w:t>stan.fitzg@gmail.com</w:t>
      </w:r>
    </w:p>
    <w:p w14:paraId="68CF7BC7" w14:textId="1C178CAF" w:rsidR="009139F9" w:rsidRPr="00CE05D5" w:rsidRDefault="009139F9" w:rsidP="000A380E">
      <w:pPr>
        <w:rPr>
          <w:rFonts w:ascii="Arial" w:hAnsi="Arial" w:cs="Arial"/>
          <w:i w:val="0"/>
          <w:iCs/>
          <w:sz w:val="24"/>
          <w:szCs w:val="24"/>
          <w:u w:val="single"/>
        </w:rPr>
      </w:pPr>
      <w:r w:rsidRPr="00CE05D5">
        <w:rPr>
          <w:rFonts w:ascii="Arial" w:hAnsi="Arial" w:cs="Arial"/>
          <w:i w:val="0"/>
          <w:iCs/>
          <w:sz w:val="24"/>
          <w:szCs w:val="24"/>
        </w:rPr>
        <w:t>Jeff Bojonell</w:t>
      </w:r>
      <w:r w:rsidR="00616125" w:rsidRPr="00CE05D5">
        <w:rPr>
          <w:rFonts w:ascii="Arial" w:hAnsi="Arial" w:cs="Arial"/>
          <w:i w:val="0"/>
          <w:iCs/>
          <w:sz w:val="24"/>
          <w:szCs w:val="24"/>
        </w:rPr>
        <w:t xml:space="preserve"> (252)</w:t>
      </w:r>
      <w:r w:rsidR="0093607B" w:rsidRPr="00CE05D5">
        <w:rPr>
          <w:rFonts w:ascii="Arial" w:hAnsi="Arial" w:cs="Arial"/>
          <w:i w:val="0"/>
          <w:iCs/>
          <w:sz w:val="24"/>
          <w:szCs w:val="24"/>
        </w:rPr>
        <w:t xml:space="preserve">259-5946 or </w:t>
      </w:r>
      <w:r w:rsidR="0093607B" w:rsidRPr="00CE05D5">
        <w:rPr>
          <w:rFonts w:ascii="Arial" w:hAnsi="Arial" w:cs="Arial"/>
          <w:i w:val="0"/>
          <w:iCs/>
          <w:sz w:val="24"/>
          <w:szCs w:val="24"/>
          <w:u w:val="single"/>
        </w:rPr>
        <w:t>jbojonell@gmail.com</w:t>
      </w:r>
    </w:p>
    <w:p w14:paraId="232AFC2B" w14:textId="5D2A0FBA" w:rsidR="00275B75" w:rsidRPr="00CE05D5" w:rsidRDefault="00616125" w:rsidP="000A380E">
      <w:pPr>
        <w:rPr>
          <w:rFonts w:ascii="Arial" w:hAnsi="Arial" w:cs="Arial"/>
          <w:i w:val="0"/>
          <w:iCs/>
          <w:sz w:val="24"/>
          <w:szCs w:val="24"/>
          <w:u w:val="single"/>
        </w:rPr>
      </w:pPr>
      <w:r w:rsidRPr="00CE05D5">
        <w:rPr>
          <w:rFonts w:ascii="Arial" w:hAnsi="Arial" w:cs="Arial"/>
          <w:i w:val="0"/>
          <w:iCs/>
          <w:sz w:val="24"/>
          <w:szCs w:val="24"/>
          <w:u w:val="single"/>
        </w:rPr>
        <w:t xml:space="preserve"> </w:t>
      </w:r>
    </w:p>
    <w:p w14:paraId="26E70B64" w14:textId="2A62C3F2" w:rsidR="00275B75" w:rsidRPr="00CE05D5" w:rsidRDefault="00275B75" w:rsidP="000A380E">
      <w:pPr>
        <w:rPr>
          <w:rFonts w:ascii="Arial" w:hAnsi="Arial" w:cs="Arial"/>
          <w:i w:val="0"/>
          <w:iCs/>
          <w:sz w:val="24"/>
          <w:szCs w:val="24"/>
          <w:u w:val="single"/>
        </w:rPr>
      </w:pPr>
      <w:r w:rsidRPr="00CE05D5">
        <w:rPr>
          <w:rFonts w:ascii="Arial" w:hAnsi="Arial" w:cs="Arial"/>
          <w:i w:val="0"/>
          <w:iCs/>
          <w:sz w:val="24"/>
          <w:szCs w:val="24"/>
        </w:rPr>
        <w:t>Website:  Don Hopkins</w:t>
      </w:r>
      <w:r w:rsidR="0093607B" w:rsidRPr="00CE05D5">
        <w:rPr>
          <w:rFonts w:ascii="Arial" w:hAnsi="Arial" w:cs="Arial"/>
          <w:i w:val="0"/>
          <w:iCs/>
          <w:sz w:val="24"/>
          <w:szCs w:val="24"/>
        </w:rPr>
        <w:t xml:space="preserve"> (760)405-3576 or </w:t>
      </w:r>
      <w:r w:rsidR="0093607B" w:rsidRPr="00CE05D5">
        <w:rPr>
          <w:rFonts w:ascii="Arial" w:hAnsi="Arial" w:cs="Arial"/>
          <w:i w:val="0"/>
          <w:iCs/>
          <w:sz w:val="24"/>
          <w:szCs w:val="24"/>
          <w:u w:val="single"/>
        </w:rPr>
        <w:t>Donald.hopkins74@gmail.</w:t>
      </w:r>
      <w:r w:rsidR="009B6EB9" w:rsidRPr="00CE05D5">
        <w:rPr>
          <w:rFonts w:ascii="Arial" w:hAnsi="Arial" w:cs="Arial"/>
          <w:i w:val="0"/>
          <w:iCs/>
          <w:sz w:val="24"/>
          <w:szCs w:val="24"/>
          <w:u w:val="single"/>
        </w:rPr>
        <w:t>com</w:t>
      </w:r>
    </w:p>
    <w:p w14:paraId="369DBE99" w14:textId="5CA5D61C" w:rsidR="00275B75" w:rsidRPr="00CE05D5" w:rsidRDefault="00275B75" w:rsidP="000A380E">
      <w:pPr>
        <w:rPr>
          <w:rFonts w:ascii="Arial" w:hAnsi="Arial" w:cs="Arial"/>
          <w:i w:val="0"/>
          <w:iCs/>
          <w:sz w:val="24"/>
          <w:szCs w:val="24"/>
        </w:rPr>
      </w:pPr>
    </w:p>
    <w:p w14:paraId="6113EAE7" w14:textId="7E9D2E4F" w:rsidR="00275B75" w:rsidRPr="00CE05D5" w:rsidRDefault="00275B75" w:rsidP="000A380E">
      <w:pPr>
        <w:rPr>
          <w:rFonts w:ascii="Arial" w:hAnsi="Arial" w:cs="Arial"/>
          <w:i w:val="0"/>
          <w:iCs/>
          <w:sz w:val="24"/>
          <w:szCs w:val="24"/>
        </w:rPr>
      </w:pPr>
      <w:r w:rsidRPr="00CE05D5">
        <w:rPr>
          <w:rFonts w:ascii="Arial" w:hAnsi="Arial" w:cs="Arial"/>
          <w:i w:val="0"/>
          <w:iCs/>
          <w:sz w:val="24"/>
          <w:szCs w:val="24"/>
        </w:rPr>
        <w:t>Architectural Committee:</w:t>
      </w:r>
    </w:p>
    <w:p w14:paraId="6F067AC4" w14:textId="6795D236" w:rsidR="00275B75" w:rsidRPr="00CE05D5" w:rsidRDefault="00275B75" w:rsidP="000A380E">
      <w:pPr>
        <w:rPr>
          <w:rFonts w:ascii="Arial" w:hAnsi="Arial" w:cs="Arial"/>
          <w:i w:val="0"/>
          <w:iCs/>
          <w:sz w:val="24"/>
          <w:szCs w:val="24"/>
          <w:u w:val="single"/>
        </w:rPr>
      </w:pPr>
      <w:r w:rsidRPr="00CE05D5">
        <w:rPr>
          <w:rFonts w:ascii="Arial" w:hAnsi="Arial" w:cs="Arial"/>
          <w:i w:val="0"/>
          <w:iCs/>
          <w:sz w:val="24"/>
          <w:szCs w:val="24"/>
        </w:rPr>
        <w:t>Scott McAllister</w:t>
      </w:r>
      <w:r w:rsidR="009B6EB9" w:rsidRPr="00CE05D5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="00A1776D" w:rsidRPr="00CE05D5">
        <w:rPr>
          <w:rFonts w:ascii="Arial" w:hAnsi="Arial" w:cs="Arial"/>
          <w:i w:val="0"/>
          <w:iCs/>
          <w:sz w:val="24"/>
          <w:szCs w:val="24"/>
        </w:rPr>
        <w:t>(</w:t>
      </w:r>
      <w:r w:rsidR="000E5A05" w:rsidRPr="00CE05D5">
        <w:rPr>
          <w:rFonts w:ascii="Arial" w:hAnsi="Arial" w:cs="Arial"/>
          <w:i w:val="0"/>
          <w:iCs/>
          <w:sz w:val="24"/>
          <w:szCs w:val="24"/>
        </w:rPr>
        <w:t>252</w:t>
      </w:r>
      <w:r w:rsidR="00A1776D" w:rsidRPr="00CE05D5">
        <w:rPr>
          <w:rFonts w:ascii="Arial" w:hAnsi="Arial" w:cs="Arial"/>
          <w:i w:val="0"/>
          <w:iCs/>
          <w:sz w:val="24"/>
          <w:szCs w:val="24"/>
        </w:rPr>
        <w:t>)</w:t>
      </w:r>
      <w:r w:rsidR="000E5A05" w:rsidRPr="00CE05D5">
        <w:rPr>
          <w:rFonts w:ascii="Arial" w:hAnsi="Arial" w:cs="Arial"/>
          <w:i w:val="0"/>
          <w:iCs/>
          <w:sz w:val="24"/>
          <w:szCs w:val="24"/>
        </w:rPr>
        <w:t>-626-</w:t>
      </w:r>
      <w:r w:rsidR="00A1776D" w:rsidRPr="00CE05D5">
        <w:rPr>
          <w:rFonts w:ascii="Arial" w:hAnsi="Arial" w:cs="Arial"/>
          <w:i w:val="0"/>
          <w:iCs/>
          <w:sz w:val="24"/>
          <w:szCs w:val="24"/>
        </w:rPr>
        <w:t xml:space="preserve">0052 or </w:t>
      </w:r>
      <w:r w:rsidR="00A1776D" w:rsidRPr="00CE05D5">
        <w:rPr>
          <w:rFonts w:ascii="Arial" w:hAnsi="Arial" w:cs="Arial"/>
          <w:i w:val="0"/>
          <w:iCs/>
          <w:sz w:val="24"/>
          <w:szCs w:val="24"/>
          <w:u w:val="single"/>
        </w:rPr>
        <w:t>bigmacinnc@yahoo.com</w:t>
      </w:r>
    </w:p>
    <w:p w14:paraId="7745AD47" w14:textId="05E8753E" w:rsidR="00275B75" w:rsidRPr="00CE05D5" w:rsidRDefault="00275B75" w:rsidP="000A380E">
      <w:pPr>
        <w:rPr>
          <w:rFonts w:ascii="Arial" w:hAnsi="Arial" w:cs="Arial"/>
          <w:i w:val="0"/>
          <w:iCs/>
          <w:sz w:val="24"/>
          <w:szCs w:val="24"/>
        </w:rPr>
      </w:pPr>
      <w:r w:rsidRPr="00CE05D5">
        <w:rPr>
          <w:rFonts w:ascii="Arial" w:hAnsi="Arial" w:cs="Arial"/>
          <w:i w:val="0"/>
          <w:iCs/>
          <w:sz w:val="24"/>
          <w:szCs w:val="24"/>
        </w:rPr>
        <w:t>Gene Pas</w:t>
      </w:r>
      <w:r w:rsidR="00A1776D" w:rsidRPr="00CE05D5">
        <w:rPr>
          <w:rFonts w:ascii="Arial" w:hAnsi="Arial" w:cs="Arial"/>
          <w:i w:val="0"/>
          <w:iCs/>
          <w:sz w:val="24"/>
          <w:szCs w:val="24"/>
        </w:rPr>
        <w:t>s</w:t>
      </w:r>
      <w:r w:rsidRPr="00CE05D5">
        <w:rPr>
          <w:rFonts w:ascii="Arial" w:hAnsi="Arial" w:cs="Arial"/>
          <w:i w:val="0"/>
          <w:iCs/>
          <w:sz w:val="24"/>
          <w:szCs w:val="24"/>
        </w:rPr>
        <w:t>arelli</w:t>
      </w:r>
      <w:r w:rsidR="00A1776D" w:rsidRPr="00CE05D5">
        <w:rPr>
          <w:rFonts w:ascii="Arial" w:hAnsi="Arial" w:cs="Arial"/>
          <w:i w:val="0"/>
          <w:iCs/>
          <w:sz w:val="24"/>
          <w:szCs w:val="24"/>
        </w:rPr>
        <w:t xml:space="preserve"> (252) 571-4179 or </w:t>
      </w:r>
      <w:r w:rsidR="00A1776D" w:rsidRPr="00CE05D5">
        <w:rPr>
          <w:rFonts w:ascii="Arial" w:hAnsi="Arial" w:cs="Arial"/>
          <w:i w:val="0"/>
          <w:iCs/>
          <w:sz w:val="24"/>
          <w:szCs w:val="24"/>
          <w:u w:val="single"/>
        </w:rPr>
        <w:t>passareg@earthlink.net</w:t>
      </w:r>
    </w:p>
    <w:p w14:paraId="7D1144A4" w14:textId="1C279A3F" w:rsidR="00275B75" w:rsidRPr="00CE05D5" w:rsidRDefault="00275B75" w:rsidP="000A380E">
      <w:pPr>
        <w:rPr>
          <w:rFonts w:ascii="Arial" w:hAnsi="Arial" w:cs="Arial"/>
          <w:i w:val="0"/>
          <w:iCs/>
          <w:sz w:val="24"/>
          <w:szCs w:val="24"/>
          <w:u w:val="single"/>
        </w:rPr>
      </w:pPr>
      <w:r w:rsidRPr="00CE05D5">
        <w:rPr>
          <w:rFonts w:ascii="Arial" w:hAnsi="Arial" w:cs="Arial"/>
          <w:i w:val="0"/>
          <w:iCs/>
          <w:sz w:val="24"/>
          <w:szCs w:val="24"/>
        </w:rPr>
        <w:t>Mike Lynch</w:t>
      </w:r>
      <w:r w:rsidR="008D73E6" w:rsidRPr="00CE05D5">
        <w:rPr>
          <w:rFonts w:ascii="Arial" w:hAnsi="Arial" w:cs="Arial"/>
          <w:i w:val="0"/>
          <w:iCs/>
          <w:sz w:val="24"/>
          <w:szCs w:val="24"/>
        </w:rPr>
        <w:t xml:space="preserve"> (540)222-1596 or </w:t>
      </w:r>
      <w:r w:rsidR="008D73E6" w:rsidRPr="00CE05D5">
        <w:rPr>
          <w:rFonts w:ascii="Arial" w:hAnsi="Arial" w:cs="Arial"/>
          <w:i w:val="0"/>
          <w:iCs/>
          <w:sz w:val="24"/>
          <w:szCs w:val="24"/>
          <w:u w:val="single"/>
        </w:rPr>
        <w:t>m2lynch@suddenlink.net</w:t>
      </w:r>
    </w:p>
    <w:p w14:paraId="412DCAB2" w14:textId="77777777" w:rsidR="00391465" w:rsidRPr="00CE05D5" w:rsidRDefault="00391465" w:rsidP="00452320">
      <w:pPr>
        <w:rPr>
          <w:rFonts w:ascii="Arial" w:hAnsi="Arial" w:cs="Arial"/>
          <w:i w:val="0"/>
          <w:iCs/>
          <w:sz w:val="24"/>
          <w:szCs w:val="24"/>
          <w:u w:val="single"/>
        </w:rPr>
      </w:pPr>
    </w:p>
    <w:p w14:paraId="082EC2BF" w14:textId="5003E9D1" w:rsidR="00452320" w:rsidRPr="00CE05D5" w:rsidRDefault="00391465" w:rsidP="00452320">
      <w:pPr>
        <w:rPr>
          <w:rFonts w:ascii="Arial" w:hAnsi="Arial" w:cs="Arial"/>
          <w:i w:val="0"/>
          <w:iCs/>
          <w:sz w:val="24"/>
          <w:szCs w:val="24"/>
        </w:rPr>
      </w:pPr>
      <w:r w:rsidRPr="00CE05D5">
        <w:rPr>
          <w:rFonts w:ascii="Arial" w:hAnsi="Arial" w:cs="Arial"/>
          <w:i w:val="0"/>
          <w:iCs/>
          <w:sz w:val="24"/>
          <w:szCs w:val="24"/>
        </w:rPr>
        <w:t xml:space="preserve"> </w:t>
      </w:r>
    </w:p>
    <w:p w14:paraId="5C7EF1E9" w14:textId="77777777" w:rsidR="00252180" w:rsidRPr="00CE05D5" w:rsidRDefault="00252180">
      <w:pPr>
        <w:rPr>
          <w:rFonts w:ascii="Arial" w:hAnsi="Arial" w:cs="Arial"/>
          <w:i w:val="0"/>
          <w:iCs/>
          <w:sz w:val="24"/>
          <w:szCs w:val="24"/>
        </w:rPr>
      </w:pPr>
    </w:p>
    <w:sectPr w:rsidR="00252180" w:rsidRPr="00CE05D5" w:rsidSect="00252180">
      <w:pgSz w:w="12240" w:h="15840" w:code="1"/>
      <w:pgMar w:top="1440" w:right="1440" w:bottom="1440" w:left="144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4787"/>
    <w:multiLevelType w:val="hybridMultilevel"/>
    <w:tmpl w:val="CAD875DA"/>
    <w:lvl w:ilvl="0" w:tplc="CFA6C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C131ED"/>
    <w:multiLevelType w:val="hybridMultilevel"/>
    <w:tmpl w:val="CD84BE60"/>
    <w:lvl w:ilvl="0" w:tplc="2EB0A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B90F2E"/>
    <w:multiLevelType w:val="hybridMultilevel"/>
    <w:tmpl w:val="479EE6C6"/>
    <w:lvl w:ilvl="0" w:tplc="5E1CE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5854139">
    <w:abstractNumId w:val="2"/>
  </w:num>
  <w:num w:numId="2" w16cid:durableId="1149134745">
    <w:abstractNumId w:val="0"/>
  </w:num>
  <w:num w:numId="3" w16cid:durableId="1716469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20"/>
    <w:rsid w:val="000561FE"/>
    <w:rsid w:val="000A380E"/>
    <w:rsid w:val="000E5A05"/>
    <w:rsid w:val="00252180"/>
    <w:rsid w:val="00253EE4"/>
    <w:rsid w:val="00275B75"/>
    <w:rsid w:val="002D5689"/>
    <w:rsid w:val="002D7E73"/>
    <w:rsid w:val="002E20B6"/>
    <w:rsid w:val="00356AC4"/>
    <w:rsid w:val="00377355"/>
    <w:rsid w:val="00391465"/>
    <w:rsid w:val="003D54C9"/>
    <w:rsid w:val="00412F90"/>
    <w:rsid w:val="00446E19"/>
    <w:rsid w:val="00452320"/>
    <w:rsid w:val="00480EFA"/>
    <w:rsid w:val="004E6DA4"/>
    <w:rsid w:val="00616125"/>
    <w:rsid w:val="006212D0"/>
    <w:rsid w:val="00680119"/>
    <w:rsid w:val="006959CC"/>
    <w:rsid w:val="00761063"/>
    <w:rsid w:val="007B5457"/>
    <w:rsid w:val="008937A4"/>
    <w:rsid w:val="008D73E6"/>
    <w:rsid w:val="009139F9"/>
    <w:rsid w:val="0093607B"/>
    <w:rsid w:val="00944D32"/>
    <w:rsid w:val="009575E1"/>
    <w:rsid w:val="009B6EB9"/>
    <w:rsid w:val="00A1776D"/>
    <w:rsid w:val="00A27AD3"/>
    <w:rsid w:val="00A37ADD"/>
    <w:rsid w:val="00A7464E"/>
    <w:rsid w:val="00CE05D5"/>
    <w:rsid w:val="00D358C4"/>
    <w:rsid w:val="00E06F12"/>
    <w:rsid w:val="00E317FF"/>
    <w:rsid w:val="00E70714"/>
    <w:rsid w:val="00E87323"/>
    <w:rsid w:val="00EA0601"/>
    <w:rsid w:val="00FB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A9F07"/>
  <w15:chartTrackingRefBased/>
  <w15:docId w15:val="{D65BB46E-3BA8-8940-860D-6B0C79E4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i w:val="0"/>
      <w:sz w:val="24"/>
    </w:rPr>
  </w:style>
  <w:style w:type="character" w:styleId="Hyperlink">
    <w:name w:val="Hyperlink"/>
    <w:basedOn w:val="DefaultParagraphFont"/>
    <w:uiPriority w:val="99"/>
    <w:unhideWhenUsed/>
    <w:rsid w:val="006161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1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07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Tabak</dc:creator>
  <cp:keywords/>
  <cp:lastModifiedBy>Robert Meyer</cp:lastModifiedBy>
  <cp:revision>2</cp:revision>
  <cp:lastPrinted>2022-02-17T13:42:00Z</cp:lastPrinted>
  <dcterms:created xsi:type="dcterms:W3CDTF">2022-03-25T21:57:00Z</dcterms:created>
  <dcterms:modified xsi:type="dcterms:W3CDTF">2022-03-25T21:57:00Z</dcterms:modified>
</cp:coreProperties>
</file>